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9D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FF0066"/>
          <w:sz w:val="48"/>
          <w:szCs w:val="48"/>
        </w:rPr>
      </w:pPr>
      <w:r w:rsidRPr="007B37C5">
        <w:rPr>
          <w:rFonts w:ascii="Arial" w:hAnsi="Arial" w:cs="Arial"/>
          <w:b/>
          <w:color w:val="FF0066"/>
          <w:sz w:val="48"/>
          <w:szCs w:val="48"/>
        </w:rPr>
        <w:t>Осеняя Россия 2013</w:t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FF0066"/>
          <w:sz w:val="48"/>
          <w:szCs w:val="48"/>
        </w:rPr>
      </w:pPr>
    </w:p>
    <w:p w:rsidR="007D539D" w:rsidRPr="007B37C5" w:rsidRDefault="007D539D" w:rsidP="007B37C5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Под таким девизом 1 ноября прошёл праздник в школе, посвящённый «Дню народного единства». </w:t>
      </w:r>
    </w:p>
    <w:p w:rsidR="00192726" w:rsidRDefault="00192726" w:rsidP="007B37C5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>Мы знаем, что осень – прекрасная пора. Ведь даже в своих произведениях писатели, поэты, художники пытаются показать всю прелесть осени, а композиторы создают чудесные мелодии.</w:t>
      </w:r>
      <w:r w:rsidR="007D539D" w:rsidRPr="007B37C5">
        <w:rPr>
          <w:rFonts w:ascii="Arial" w:hAnsi="Arial" w:cs="Arial"/>
          <w:color w:val="002060"/>
        </w:rPr>
        <w:t xml:space="preserve"> Именно это классные коллективы доказали своими выступлениями. </w:t>
      </w:r>
    </w:p>
    <w:p w:rsidR="007B37C5" w:rsidRPr="007B37C5" w:rsidRDefault="007B37C5" w:rsidP="007B37C5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2060"/>
        </w:rPr>
      </w:pPr>
    </w:p>
    <w:p w:rsidR="005D0B0F" w:rsidRDefault="005D0B0F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5979160" cy="3406905"/>
            <wp:effectExtent l="19050" t="19050" r="21590" b="22095"/>
            <wp:docPr id="1" name="Рисунок 1" descr="\\192.168.10.4\302_kabinet\2013-2014 уч.год\Осенний праздник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302_kabinet\2013-2014 уч.год\Осенний праздник\DSC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406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5D0B0F" w:rsidRPr="007B37C5" w:rsidRDefault="005D0B0F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6017078" cy="4010025"/>
            <wp:effectExtent l="19050" t="19050" r="21772" b="28575"/>
            <wp:docPr id="2" name="Рисунок 2" descr="\\192.168.10.4\302_kabinet\2013-2014 уч.год\Осенний праздник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.4\302_kabinet\2013-2014 уч.год\Осенний праздник\DSC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78" cy="401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0F" w:rsidRPr="007B37C5" w:rsidRDefault="005D0B0F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5D0B0F" w:rsidRPr="007B37C5" w:rsidRDefault="005D0B0F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lastRenderedPageBreak/>
        <w:drawing>
          <wp:inline distT="0" distB="0" distL="0" distR="0">
            <wp:extent cx="4895850" cy="2862273"/>
            <wp:effectExtent l="19050" t="19050" r="19050" b="14277"/>
            <wp:docPr id="4" name="Рисунок 4" descr="\\192.168.10.4\302_kabinet\2013-2014 уч.год\Осенний праздник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0.4\302_kabinet\2013-2014 уч.год\Осенний праздник\DSC_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09" b="1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622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0F" w:rsidRPr="007B37C5" w:rsidRDefault="005D0B0F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5D0B0F" w:rsidRDefault="005D0B0F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866868" cy="3243479"/>
            <wp:effectExtent l="19050" t="19050" r="9932" b="14071"/>
            <wp:docPr id="3" name="Рисунок 3" descr="\\192.168.10.4\302_kabinet\2013-2014 уч.год\Осенний праздник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4\302_kabinet\2013-2014 уч.год\Осенний праздник\DSC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68" cy="32434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101FAE" w:rsidRPr="007B37C5" w:rsidRDefault="00101FAE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848225" cy="3005900"/>
            <wp:effectExtent l="19050" t="19050" r="28575" b="23050"/>
            <wp:docPr id="5" name="Рисунок 5" descr="\\192.168.10.4\302_kabinet\2013-2014 уч.год\Осенний праздник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4\302_kabinet\2013-2014 уч.год\Осенний праздник\DSC_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577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67" cy="3006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E2" w:rsidRDefault="002B69E2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lastRenderedPageBreak/>
        <w:drawing>
          <wp:inline distT="0" distB="0" distL="0" distR="0">
            <wp:extent cx="5054027" cy="3095625"/>
            <wp:effectExtent l="19050" t="19050" r="13273" b="28575"/>
            <wp:docPr id="6" name="Рисунок 6" descr="\\192.168.10.4\302_kabinet\2013-2014 уч.год\Осенний праздник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0.4\302_kabinet\2013-2014 уч.год\Осенний праздник\DSC_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027" cy="309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2B69E2" w:rsidRDefault="002B69E2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5083035" cy="2883688"/>
            <wp:effectExtent l="19050" t="19050" r="22365" b="11912"/>
            <wp:docPr id="7" name="Рисунок 7" descr="\\192.168.10.4\302_kabinet\2013-2014 уч.год\Осенний праздник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0.4\302_kabinet\2013-2014 уч.год\Осенний праздник\DSC_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926" b="1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35" cy="28836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E8326D" w:rsidRPr="007B37C5" w:rsidRDefault="00E8326D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5059490" cy="3371850"/>
            <wp:effectExtent l="19050" t="19050" r="26860" b="19050"/>
            <wp:docPr id="8" name="Рисунок 8" descr="\\192.168.10.4\302_kabinet\2013-2014 уч.год\Осенний праздник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4\302_kabinet\2013-2014 уч.год\Осенний праздник\DSC_01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90" cy="3371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6D" w:rsidRDefault="00E8326D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lastRenderedPageBreak/>
        <w:drawing>
          <wp:inline distT="0" distB="0" distL="0" distR="0">
            <wp:extent cx="4486275" cy="3305175"/>
            <wp:effectExtent l="19050" t="19050" r="28575" b="28575"/>
            <wp:docPr id="9" name="Рисунок 9" descr="\\192.168.10.4\302_kabinet\2013-2014 уч.год\Осенний праздник\DSC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10.4\302_kabinet\2013-2014 уч.год\Осенний праздник\DSC_0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177" r="16345" b="16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5D0B0F" w:rsidRDefault="00942DBF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533900" cy="3021576"/>
            <wp:effectExtent l="19050" t="19050" r="19050" b="26424"/>
            <wp:docPr id="10" name="Рисунок 10" descr="\\192.168.10.4\302_kabinet\2013-2014 уч.год\Осенний праздник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10.4\302_kabinet\2013-2014 уч.год\Осенний праздник\DSC_0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29" cy="30213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942DBF" w:rsidRPr="007B37C5" w:rsidRDefault="00942DBF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581525" cy="3053315"/>
            <wp:effectExtent l="19050" t="19050" r="28575" b="13735"/>
            <wp:docPr id="11" name="Рисунок 11" descr="\\192.168.10.4\302_kabinet\2013-2014 уч.год\Осенний праздник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10.4\302_kabinet\2013-2014 уч.год\Осенний праздник\DSC_0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54" cy="30530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DBF" w:rsidRDefault="00942DBF" w:rsidP="007B37C5">
      <w:pPr>
        <w:pStyle w:val="a3"/>
        <w:spacing w:before="0" w:beforeAutospacing="0" w:after="0" w:afterAutospacing="0"/>
        <w:rPr>
          <w:rFonts w:ascii="Arial" w:hAnsi="Arial" w:cs="Arial"/>
          <w:color w:val="002060"/>
        </w:rPr>
      </w:pPr>
    </w:p>
    <w:p w:rsidR="00942DBF" w:rsidRDefault="00942DBF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494482" cy="3381375"/>
            <wp:effectExtent l="19050" t="19050" r="20368" b="28575"/>
            <wp:docPr id="12" name="Рисунок 12" descr="\\192.168.10.4\302_kabinet\2013-2014 уч.год\Осенний праздник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10.4\302_kabinet\2013-2014 уч.год\Осенний праздник\DSC_0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857" t="2163" r="6517" b="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87" cy="33834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942DBF" w:rsidRDefault="00942DBF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479664" cy="2190750"/>
            <wp:effectExtent l="19050" t="19050" r="16136" b="19050"/>
            <wp:docPr id="13" name="Рисунок 13" descr="\\192.168.10.4\302_kabinet\2013-2014 уч.год\Осенний праздник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10.4\302_kabinet\2013-2014 уч.год\Осенний праздник\DSC_0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664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942DBF" w:rsidRPr="007B37C5" w:rsidRDefault="00942DBF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486275" cy="2989837"/>
            <wp:effectExtent l="19050" t="19050" r="28575" b="20063"/>
            <wp:docPr id="14" name="Рисунок 14" descr="\\192.168.10.4\302_kabinet\2013-2014 уч.год\Осенний праздник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92.168.10.4\302_kabinet\2013-2014 уч.год\Осенний праздник\DSC_02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95" cy="29928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449" w:rsidRDefault="00440449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lastRenderedPageBreak/>
        <w:drawing>
          <wp:inline distT="0" distB="0" distL="0" distR="0">
            <wp:extent cx="4344872" cy="2895600"/>
            <wp:effectExtent l="19050" t="19050" r="17578" b="19050"/>
            <wp:docPr id="15" name="Рисунок 15" descr="\\192.168.10.4\302_kabinet\2013-2014 уч.год\Осенний праздник\DSC_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10.4\302_kabinet\2013-2014 уч.год\Осенний праздник\DSC_02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19" cy="289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440449" w:rsidRDefault="00440449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2828925" cy="3555420"/>
            <wp:effectExtent l="19050" t="19050" r="28575" b="25980"/>
            <wp:docPr id="16" name="Рисунок 16" descr="\\192.168.10.4\302_kabinet\2013-2014 уч.год\Осенний праздник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10.4\302_kabinet\2013-2014 уч.год\Осенний праздник\DSC_0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786" t="12500" r="28006" b="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555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C64EB7" w:rsidRPr="007B37C5" w:rsidRDefault="00C64EB7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328655" cy="2867025"/>
            <wp:effectExtent l="19050" t="19050" r="14745" b="28575"/>
            <wp:docPr id="17" name="Рисунок 17" descr="\\192.168.10.4\302_kabinet\2013-2014 уч.год\Осенний праздник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92.168.10.4\302_kabinet\2013-2014 уч.год\Осенний праздник\DSC_03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570" t="8182" r="5790" b="2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65" cy="28659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35" w:rsidRDefault="007B273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lastRenderedPageBreak/>
        <w:drawing>
          <wp:inline distT="0" distB="0" distL="0" distR="0">
            <wp:extent cx="4724400" cy="3296881"/>
            <wp:effectExtent l="19050" t="19050" r="19050" b="17819"/>
            <wp:docPr id="18" name="Рисунок 18" descr="\\192.168.10.4\302_kabinet\2013-2014 уч.год\Осенний праздник\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0.4\302_kabinet\2013-2014 уч.год\Осенний праздник\DSC_04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384" r="5949" b="1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968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9B5526" w:rsidRDefault="009B5526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745056" cy="3162300"/>
            <wp:effectExtent l="19050" t="19050" r="17444" b="19050"/>
            <wp:docPr id="19" name="Рисунок 19" descr="\\192.168.10.4\302_kabinet\2013-2014 уч.год\Осенний праздник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0.4\302_kabinet\2013-2014 уч.год\Осенний праздник\DSC_04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33" cy="31619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9B5526" w:rsidRPr="007B37C5" w:rsidRDefault="009B5526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699944" cy="2724150"/>
            <wp:effectExtent l="19050" t="19050" r="24456" b="19050"/>
            <wp:docPr id="20" name="Рисунок 20" descr="\\192.168.10.4\302_kabinet\2013-2014 уч.год\Осенний праздник\DSC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0.4\302_kabinet\2013-2014 уч.год\Осенний праздник\DSC_04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460" t="8903" r="-143" b="12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44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4F8" w:rsidRDefault="009404F8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lastRenderedPageBreak/>
        <w:drawing>
          <wp:inline distT="0" distB="0" distL="0" distR="0">
            <wp:extent cx="4749800" cy="3165460"/>
            <wp:effectExtent l="19050" t="19050" r="12700" b="15890"/>
            <wp:docPr id="21" name="Рисунок 21" descr="\\192.168.10.4\302_kabinet\2013-2014 уч.год\Осенний праздник\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10.4\302_kabinet\2013-2014 уч.год\Осенний праздник\DSC_05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165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270B16" w:rsidRDefault="000B7C1A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758361" cy="3019425"/>
            <wp:effectExtent l="19050" t="19050" r="23189" b="28575"/>
            <wp:docPr id="22" name="Рисунок 22" descr="\\192.168.10.4\302_kabinet\2013-2014 уч.год\Осенний праздник\DSC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92.168.10.4\302_kabinet\2013-2014 уч.год\Осенний праздник\DSC_05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526" b="8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76" cy="30218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C5" w:rsidRPr="007B37C5" w:rsidRDefault="007B37C5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270B16" w:rsidRPr="007B37C5" w:rsidRDefault="00270B16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drawing>
          <wp:inline distT="0" distB="0" distL="0" distR="0">
            <wp:extent cx="4791712" cy="2901160"/>
            <wp:effectExtent l="19050" t="19050" r="27938" b="13490"/>
            <wp:docPr id="24" name="Рисунок 24" descr="\\192.168.10.4\302_kabinet\2013-2014 уч.год\Осенний праздник\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0.4\302_kabinet\2013-2014 уч.год\Осенний праздник\DSC_06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22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77" cy="290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E81" w:rsidRPr="007B37C5" w:rsidRDefault="004A0E81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noProof/>
          <w:color w:val="002060"/>
        </w:rPr>
        <w:lastRenderedPageBreak/>
        <w:drawing>
          <wp:inline distT="0" distB="0" distL="0" distR="0">
            <wp:extent cx="3590925" cy="4480382"/>
            <wp:effectExtent l="19050" t="19050" r="28575" b="15418"/>
            <wp:docPr id="23" name="Рисунок 23" descr="\\192.168.10.4\302_kabinet\2013-2014 уч.год\Осенний праздник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10.4\302_kabinet\2013-2014 уч.год\Осенний праздник\DSC_06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7157" r="36481" b="1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480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16" w:rsidRPr="007B37C5" w:rsidRDefault="00270B16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:rsidR="00192726" w:rsidRDefault="00192726" w:rsidP="007B37C5">
      <w:pPr>
        <w:pStyle w:val="a3"/>
        <w:spacing w:before="0" w:beforeAutospacing="0" w:after="0" w:afterAutospacing="0"/>
        <w:ind w:left="3540"/>
        <w:rPr>
          <w:rFonts w:ascii="Arial" w:hAnsi="Arial" w:cs="Arial"/>
          <w:b/>
          <w:color w:val="FF0066"/>
        </w:rPr>
      </w:pPr>
      <w:r w:rsidRPr="007B37C5">
        <w:rPr>
          <w:rFonts w:ascii="Arial" w:hAnsi="Arial" w:cs="Arial"/>
          <w:b/>
          <w:color w:val="FF0066"/>
        </w:rPr>
        <w:t>Унылая пора, очей очарованье!</w:t>
      </w:r>
      <w:r w:rsidRPr="007B37C5">
        <w:rPr>
          <w:rFonts w:ascii="Arial" w:hAnsi="Arial" w:cs="Arial"/>
          <w:b/>
          <w:color w:val="FF0066"/>
        </w:rPr>
        <w:br/>
        <w:t>Приятна мне твоя прощальная краса!</w:t>
      </w:r>
      <w:r w:rsidRPr="007B37C5">
        <w:rPr>
          <w:rFonts w:ascii="Arial" w:hAnsi="Arial" w:cs="Arial"/>
          <w:b/>
          <w:color w:val="FF0066"/>
        </w:rPr>
        <w:br/>
        <w:t xml:space="preserve">Люблю я пышное природы увяданье, </w:t>
      </w:r>
      <w:r w:rsidRPr="007B37C5">
        <w:rPr>
          <w:rFonts w:ascii="Arial" w:hAnsi="Arial" w:cs="Arial"/>
          <w:b/>
          <w:color w:val="FF0066"/>
        </w:rPr>
        <w:br/>
        <w:t xml:space="preserve">В багрец и </w:t>
      </w:r>
      <w:proofErr w:type="gramStart"/>
      <w:r w:rsidRPr="007B37C5">
        <w:rPr>
          <w:rFonts w:ascii="Arial" w:hAnsi="Arial" w:cs="Arial"/>
          <w:b/>
          <w:color w:val="FF0066"/>
        </w:rPr>
        <w:t>золото</w:t>
      </w:r>
      <w:proofErr w:type="gramEnd"/>
      <w:r w:rsidRPr="007B37C5">
        <w:rPr>
          <w:rFonts w:ascii="Arial" w:hAnsi="Arial" w:cs="Arial"/>
          <w:b/>
          <w:color w:val="FF0066"/>
        </w:rPr>
        <w:t xml:space="preserve"> одетые леса…</w:t>
      </w:r>
    </w:p>
    <w:p w:rsidR="007B37C5" w:rsidRPr="007B37C5" w:rsidRDefault="007B37C5" w:rsidP="007B37C5">
      <w:pPr>
        <w:pStyle w:val="a3"/>
        <w:spacing w:before="0" w:beforeAutospacing="0" w:after="0" w:afterAutospacing="0"/>
        <w:ind w:left="3540"/>
        <w:rPr>
          <w:rFonts w:ascii="Arial" w:hAnsi="Arial" w:cs="Arial"/>
          <w:b/>
          <w:color w:val="FF0066"/>
        </w:rPr>
      </w:pPr>
    </w:p>
    <w:p w:rsidR="007B37C5" w:rsidRPr="007B37C5" w:rsidRDefault="00577BB9" w:rsidP="007B37C5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2060"/>
        </w:rPr>
      </w:pPr>
      <w:r w:rsidRPr="007B37C5">
        <w:rPr>
          <w:rFonts w:ascii="Arial" w:hAnsi="Arial" w:cs="Arial"/>
          <w:b/>
          <w:color w:val="002060"/>
        </w:rPr>
        <w:t xml:space="preserve">За участие в проведении </w:t>
      </w:r>
      <w:r w:rsidR="00175B45" w:rsidRPr="007B37C5">
        <w:rPr>
          <w:rFonts w:ascii="Arial" w:hAnsi="Arial" w:cs="Arial"/>
          <w:b/>
          <w:color w:val="002060"/>
        </w:rPr>
        <w:t xml:space="preserve">праздника </w:t>
      </w:r>
      <w:r w:rsidRPr="007B37C5">
        <w:rPr>
          <w:rFonts w:ascii="Arial" w:hAnsi="Arial" w:cs="Arial"/>
          <w:b/>
          <w:color w:val="002060"/>
        </w:rPr>
        <w:t xml:space="preserve"> выражается благодарность:</w:t>
      </w:r>
    </w:p>
    <w:p w:rsidR="007B37C5" w:rsidRDefault="007B37C5" w:rsidP="007B37C5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2060"/>
        </w:rPr>
      </w:pPr>
    </w:p>
    <w:p w:rsidR="007B37C5" w:rsidRDefault="00175B45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>2 а – классный руководитель Н.В. Шишкина</w:t>
      </w:r>
      <w:r w:rsidR="00577BB9" w:rsidRPr="007B37C5">
        <w:rPr>
          <w:rFonts w:ascii="Arial" w:hAnsi="Arial" w:cs="Arial"/>
          <w:color w:val="002060"/>
        </w:rPr>
        <w:t xml:space="preserve">, </w:t>
      </w:r>
    </w:p>
    <w:p w:rsidR="007B37C5" w:rsidRDefault="00175B45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2 б – </w:t>
      </w:r>
      <w:r w:rsidR="00AE104C" w:rsidRPr="007B37C5">
        <w:rPr>
          <w:rFonts w:ascii="Arial" w:hAnsi="Arial" w:cs="Arial"/>
          <w:color w:val="002060"/>
        </w:rPr>
        <w:t xml:space="preserve">классный руководитель  </w:t>
      </w:r>
      <w:r w:rsidRPr="007B37C5">
        <w:rPr>
          <w:rFonts w:ascii="Arial" w:hAnsi="Arial" w:cs="Arial"/>
          <w:color w:val="002060"/>
        </w:rPr>
        <w:t>Л.А. Соловьёва</w:t>
      </w:r>
      <w:r w:rsidR="00577BB9" w:rsidRPr="007B37C5">
        <w:rPr>
          <w:rFonts w:ascii="Arial" w:hAnsi="Arial" w:cs="Arial"/>
          <w:color w:val="002060"/>
        </w:rPr>
        <w:t xml:space="preserve">, </w:t>
      </w:r>
    </w:p>
    <w:p w:rsidR="007B37C5" w:rsidRDefault="00175B45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2 </w:t>
      </w:r>
      <w:proofErr w:type="gramStart"/>
      <w:r w:rsidRPr="007B37C5">
        <w:rPr>
          <w:rFonts w:ascii="Arial" w:hAnsi="Arial" w:cs="Arial"/>
          <w:color w:val="002060"/>
        </w:rPr>
        <w:t>в</w:t>
      </w:r>
      <w:proofErr w:type="gramEnd"/>
      <w:r w:rsidRPr="007B37C5">
        <w:rPr>
          <w:rFonts w:ascii="Arial" w:hAnsi="Arial" w:cs="Arial"/>
          <w:color w:val="002060"/>
        </w:rPr>
        <w:t xml:space="preserve">  - </w:t>
      </w:r>
      <w:proofErr w:type="gramStart"/>
      <w:r w:rsidR="00AE104C" w:rsidRPr="007B37C5">
        <w:rPr>
          <w:rFonts w:ascii="Arial" w:hAnsi="Arial" w:cs="Arial"/>
          <w:color w:val="002060"/>
        </w:rPr>
        <w:t>классный</w:t>
      </w:r>
      <w:proofErr w:type="gramEnd"/>
      <w:r w:rsidR="00AE104C" w:rsidRPr="007B37C5">
        <w:rPr>
          <w:rFonts w:ascii="Arial" w:hAnsi="Arial" w:cs="Arial"/>
          <w:color w:val="002060"/>
        </w:rPr>
        <w:t xml:space="preserve"> руководитель  </w:t>
      </w:r>
      <w:r w:rsidRPr="007B37C5">
        <w:rPr>
          <w:rFonts w:ascii="Arial" w:hAnsi="Arial" w:cs="Arial"/>
          <w:color w:val="002060"/>
        </w:rPr>
        <w:t xml:space="preserve">О.Ю. Петрова, </w:t>
      </w:r>
    </w:p>
    <w:p w:rsidR="007B37C5" w:rsidRDefault="00175B45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3 а – </w:t>
      </w:r>
      <w:r w:rsidR="00AE104C" w:rsidRPr="007B37C5">
        <w:rPr>
          <w:rFonts w:ascii="Arial" w:hAnsi="Arial" w:cs="Arial"/>
          <w:color w:val="002060"/>
        </w:rPr>
        <w:t xml:space="preserve">классный руководитель  </w:t>
      </w:r>
      <w:r w:rsidRPr="007B37C5">
        <w:rPr>
          <w:rFonts w:ascii="Arial" w:hAnsi="Arial" w:cs="Arial"/>
          <w:color w:val="002060"/>
        </w:rPr>
        <w:t xml:space="preserve">О.А. </w:t>
      </w:r>
      <w:proofErr w:type="spellStart"/>
      <w:r w:rsidRPr="007B37C5">
        <w:rPr>
          <w:rFonts w:ascii="Arial" w:hAnsi="Arial" w:cs="Arial"/>
          <w:color w:val="002060"/>
        </w:rPr>
        <w:t>Завада</w:t>
      </w:r>
      <w:proofErr w:type="spellEnd"/>
      <w:r w:rsidRPr="007B37C5">
        <w:rPr>
          <w:rFonts w:ascii="Arial" w:hAnsi="Arial" w:cs="Arial"/>
          <w:color w:val="002060"/>
        </w:rPr>
        <w:t xml:space="preserve">, </w:t>
      </w:r>
    </w:p>
    <w:p w:rsidR="007B37C5" w:rsidRDefault="00175B45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3 б – </w:t>
      </w:r>
      <w:r w:rsidR="00AE104C" w:rsidRPr="007B37C5">
        <w:rPr>
          <w:rFonts w:ascii="Arial" w:hAnsi="Arial" w:cs="Arial"/>
          <w:color w:val="002060"/>
        </w:rPr>
        <w:t xml:space="preserve">классный руководитель  </w:t>
      </w:r>
      <w:r w:rsidR="007B37C5">
        <w:rPr>
          <w:rFonts w:ascii="Arial" w:hAnsi="Arial" w:cs="Arial"/>
          <w:color w:val="002060"/>
        </w:rPr>
        <w:t xml:space="preserve">Е.М. </w:t>
      </w:r>
      <w:proofErr w:type="spellStart"/>
      <w:r w:rsidR="007B37C5">
        <w:rPr>
          <w:rFonts w:ascii="Arial" w:hAnsi="Arial" w:cs="Arial"/>
          <w:color w:val="002060"/>
        </w:rPr>
        <w:t>Решетняк</w:t>
      </w:r>
      <w:proofErr w:type="spellEnd"/>
      <w:r w:rsidR="007B37C5">
        <w:rPr>
          <w:rFonts w:ascii="Arial" w:hAnsi="Arial" w:cs="Arial"/>
          <w:color w:val="002060"/>
        </w:rPr>
        <w:t xml:space="preserve">, </w:t>
      </w:r>
    </w:p>
    <w:p w:rsidR="007B37C5" w:rsidRDefault="007B37C5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3 г и </w:t>
      </w:r>
      <w:r w:rsidR="00175B45" w:rsidRPr="007B37C5">
        <w:rPr>
          <w:rFonts w:ascii="Arial" w:hAnsi="Arial" w:cs="Arial"/>
          <w:color w:val="002060"/>
        </w:rPr>
        <w:t xml:space="preserve">4 г – </w:t>
      </w:r>
      <w:r w:rsidR="00AE104C" w:rsidRPr="007B37C5">
        <w:rPr>
          <w:rFonts w:ascii="Arial" w:hAnsi="Arial" w:cs="Arial"/>
          <w:color w:val="002060"/>
        </w:rPr>
        <w:t xml:space="preserve">классный руководитель  </w:t>
      </w:r>
      <w:r w:rsidR="00175B45" w:rsidRPr="007B37C5">
        <w:rPr>
          <w:rFonts w:ascii="Arial" w:hAnsi="Arial" w:cs="Arial"/>
          <w:color w:val="002060"/>
        </w:rPr>
        <w:t xml:space="preserve">А.С. </w:t>
      </w:r>
      <w:proofErr w:type="spellStart"/>
      <w:r w:rsidR="00175B45" w:rsidRPr="007B37C5">
        <w:rPr>
          <w:rFonts w:ascii="Arial" w:hAnsi="Arial" w:cs="Arial"/>
          <w:color w:val="002060"/>
        </w:rPr>
        <w:t>Москаленко</w:t>
      </w:r>
      <w:proofErr w:type="spellEnd"/>
      <w:r w:rsidR="00175B45" w:rsidRPr="007B37C5">
        <w:rPr>
          <w:rFonts w:ascii="Arial" w:hAnsi="Arial" w:cs="Arial"/>
          <w:color w:val="002060"/>
        </w:rPr>
        <w:t xml:space="preserve">, </w:t>
      </w:r>
      <w:r w:rsidR="00930384" w:rsidRPr="007B37C5">
        <w:rPr>
          <w:rFonts w:ascii="Arial" w:hAnsi="Arial" w:cs="Arial"/>
          <w:color w:val="002060"/>
        </w:rPr>
        <w:t xml:space="preserve"> </w:t>
      </w:r>
    </w:p>
    <w:p w:rsidR="007B37C5" w:rsidRDefault="00175B45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4 а – </w:t>
      </w:r>
      <w:r w:rsidR="00AE104C" w:rsidRPr="007B37C5">
        <w:rPr>
          <w:rFonts w:ascii="Arial" w:hAnsi="Arial" w:cs="Arial"/>
          <w:color w:val="002060"/>
        </w:rPr>
        <w:t xml:space="preserve">классный руководитель  </w:t>
      </w:r>
      <w:r w:rsidRPr="007B37C5">
        <w:rPr>
          <w:rFonts w:ascii="Arial" w:hAnsi="Arial" w:cs="Arial"/>
          <w:color w:val="002060"/>
        </w:rPr>
        <w:t xml:space="preserve">И.А. </w:t>
      </w:r>
      <w:proofErr w:type="spellStart"/>
      <w:r w:rsidRPr="007B37C5">
        <w:rPr>
          <w:rFonts w:ascii="Arial" w:hAnsi="Arial" w:cs="Arial"/>
          <w:color w:val="002060"/>
        </w:rPr>
        <w:t>Воеводкина</w:t>
      </w:r>
      <w:proofErr w:type="spellEnd"/>
      <w:r w:rsidRPr="007B37C5">
        <w:rPr>
          <w:rFonts w:ascii="Arial" w:hAnsi="Arial" w:cs="Arial"/>
          <w:color w:val="002060"/>
        </w:rPr>
        <w:t xml:space="preserve">, </w:t>
      </w:r>
    </w:p>
    <w:p w:rsidR="007B37C5" w:rsidRDefault="00175B45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4 б – </w:t>
      </w:r>
      <w:r w:rsidR="00AE104C" w:rsidRPr="007B37C5">
        <w:rPr>
          <w:rFonts w:ascii="Arial" w:hAnsi="Arial" w:cs="Arial"/>
          <w:color w:val="002060"/>
        </w:rPr>
        <w:t xml:space="preserve">классный руководитель  </w:t>
      </w:r>
      <w:r w:rsidRPr="007B37C5">
        <w:rPr>
          <w:rFonts w:ascii="Arial" w:hAnsi="Arial" w:cs="Arial"/>
          <w:color w:val="002060"/>
        </w:rPr>
        <w:t xml:space="preserve">Н.И. </w:t>
      </w:r>
      <w:proofErr w:type="spellStart"/>
      <w:r w:rsidRPr="007B37C5">
        <w:rPr>
          <w:rFonts w:ascii="Arial" w:hAnsi="Arial" w:cs="Arial"/>
          <w:color w:val="002060"/>
        </w:rPr>
        <w:t>Шурхаева</w:t>
      </w:r>
      <w:proofErr w:type="spellEnd"/>
      <w:r w:rsidRPr="007B37C5">
        <w:rPr>
          <w:rFonts w:ascii="Arial" w:hAnsi="Arial" w:cs="Arial"/>
          <w:color w:val="002060"/>
        </w:rPr>
        <w:t xml:space="preserve">, </w:t>
      </w:r>
    </w:p>
    <w:p w:rsidR="007B37C5" w:rsidRDefault="00577BB9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>5 а - класс</w:t>
      </w:r>
      <w:r w:rsidR="00175B45" w:rsidRPr="007B37C5">
        <w:rPr>
          <w:rFonts w:ascii="Arial" w:hAnsi="Arial" w:cs="Arial"/>
          <w:color w:val="002060"/>
        </w:rPr>
        <w:t>ный руководитель  Н.Г. Неклюдова</w:t>
      </w:r>
      <w:r w:rsidRPr="007B37C5">
        <w:rPr>
          <w:rFonts w:ascii="Arial" w:hAnsi="Arial" w:cs="Arial"/>
          <w:color w:val="002060"/>
        </w:rPr>
        <w:t xml:space="preserve">, </w:t>
      </w:r>
    </w:p>
    <w:p w:rsidR="007B37C5" w:rsidRDefault="00AE104C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5 б – классный руководитель  О.В. Фёдорова, </w:t>
      </w:r>
    </w:p>
    <w:p w:rsidR="007B37C5" w:rsidRDefault="00AE104C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5 </w:t>
      </w:r>
      <w:proofErr w:type="gramStart"/>
      <w:r w:rsidRPr="007B37C5">
        <w:rPr>
          <w:rFonts w:ascii="Arial" w:hAnsi="Arial" w:cs="Arial"/>
          <w:color w:val="002060"/>
        </w:rPr>
        <w:t>в</w:t>
      </w:r>
      <w:proofErr w:type="gramEnd"/>
      <w:r w:rsidRPr="007B37C5">
        <w:rPr>
          <w:rFonts w:ascii="Arial" w:hAnsi="Arial" w:cs="Arial"/>
          <w:color w:val="002060"/>
        </w:rPr>
        <w:t xml:space="preserve"> – классный руководитель  Н.А. </w:t>
      </w:r>
      <w:proofErr w:type="spellStart"/>
      <w:r w:rsidRPr="007B37C5">
        <w:rPr>
          <w:rFonts w:ascii="Arial" w:hAnsi="Arial" w:cs="Arial"/>
          <w:color w:val="002060"/>
        </w:rPr>
        <w:t>Рощепкина</w:t>
      </w:r>
      <w:proofErr w:type="spellEnd"/>
      <w:r w:rsidRPr="007B37C5">
        <w:rPr>
          <w:rFonts w:ascii="Arial" w:hAnsi="Arial" w:cs="Arial"/>
          <w:color w:val="002060"/>
        </w:rPr>
        <w:t xml:space="preserve">¸ </w:t>
      </w:r>
    </w:p>
    <w:p w:rsidR="007B37C5" w:rsidRDefault="00AE104C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5 г – классный руководитель  К.С. Бердникова, </w:t>
      </w:r>
    </w:p>
    <w:p w:rsidR="007B37C5" w:rsidRDefault="00AE104C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6 а – классный руководитель  Т.З. </w:t>
      </w:r>
      <w:proofErr w:type="spellStart"/>
      <w:r w:rsidRPr="007B37C5">
        <w:rPr>
          <w:rFonts w:ascii="Arial" w:hAnsi="Arial" w:cs="Arial"/>
          <w:color w:val="002060"/>
        </w:rPr>
        <w:t>Шатрабаева</w:t>
      </w:r>
      <w:proofErr w:type="spellEnd"/>
      <w:r w:rsidRPr="007B37C5">
        <w:rPr>
          <w:rFonts w:ascii="Arial" w:hAnsi="Arial" w:cs="Arial"/>
          <w:color w:val="002060"/>
        </w:rPr>
        <w:t xml:space="preserve">, </w:t>
      </w:r>
    </w:p>
    <w:p w:rsidR="007B37C5" w:rsidRDefault="00AE104C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6 б - классный руководитель  Ю.В. </w:t>
      </w:r>
      <w:proofErr w:type="spellStart"/>
      <w:r w:rsidRPr="007B37C5">
        <w:rPr>
          <w:rFonts w:ascii="Arial" w:hAnsi="Arial" w:cs="Arial"/>
          <w:color w:val="002060"/>
        </w:rPr>
        <w:t>Рубиш</w:t>
      </w:r>
      <w:proofErr w:type="spellEnd"/>
      <w:r w:rsidRPr="007B37C5">
        <w:rPr>
          <w:rFonts w:ascii="Arial" w:hAnsi="Arial" w:cs="Arial"/>
          <w:color w:val="002060"/>
        </w:rPr>
        <w:t xml:space="preserve">, </w:t>
      </w:r>
    </w:p>
    <w:p w:rsidR="007B37C5" w:rsidRDefault="00AE104C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6 </w:t>
      </w:r>
      <w:proofErr w:type="gramStart"/>
      <w:r w:rsidRPr="007B37C5">
        <w:rPr>
          <w:rFonts w:ascii="Arial" w:hAnsi="Arial" w:cs="Arial"/>
          <w:color w:val="002060"/>
        </w:rPr>
        <w:t>в</w:t>
      </w:r>
      <w:proofErr w:type="gramEnd"/>
      <w:r w:rsidRPr="007B37C5">
        <w:rPr>
          <w:rFonts w:ascii="Arial" w:hAnsi="Arial" w:cs="Arial"/>
          <w:color w:val="002060"/>
        </w:rPr>
        <w:t xml:space="preserve"> – классный руководитель  О.П. Русак, </w:t>
      </w:r>
    </w:p>
    <w:p w:rsidR="007B37C5" w:rsidRDefault="00577BB9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7 а – классный руководитель  Судакова  С.Р., </w:t>
      </w:r>
    </w:p>
    <w:p w:rsidR="007B37C5" w:rsidRDefault="00AE104C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7 г – классный руководитель  Е.Л. Караваева, </w:t>
      </w:r>
    </w:p>
    <w:p w:rsidR="00577BB9" w:rsidRPr="007B37C5" w:rsidRDefault="00AE104C" w:rsidP="007B37C5">
      <w:pPr>
        <w:pStyle w:val="a3"/>
        <w:spacing w:before="0" w:beforeAutospacing="0" w:after="0" w:afterAutospacing="0"/>
        <w:ind w:left="2832"/>
        <w:jc w:val="both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 xml:space="preserve">8 а – классный руководитель  Т.П. </w:t>
      </w:r>
      <w:proofErr w:type="spellStart"/>
      <w:r w:rsidRPr="007B37C5">
        <w:rPr>
          <w:rFonts w:ascii="Arial" w:hAnsi="Arial" w:cs="Arial"/>
          <w:color w:val="002060"/>
        </w:rPr>
        <w:t>Шрейдер</w:t>
      </w:r>
      <w:proofErr w:type="spellEnd"/>
      <w:r w:rsidRPr="007B37C5">
        <w:rPr>
          <w:rFonts w:ascii="Arial" w:hAnsi="Arial" w:cs="Arial"/>
          <w:color w:val="002060"/>
        </w:rPr>
        <w:t>.</w:t>
      </w:r>
    </w:p>
    <w:p w:rsidR="001D59B1" w:rsidRPr="007B37C5" w:rsidRDefault="001D59B1" w:rsidP="007B37C5">
      <w:pPr>
        <w:pStyle w:val="a3"/>
        <w:spacing w:before="0" w:beforeAutospacing="0" w:after="0" w:afterAutospacing="0"/>
        <w:ind w:firstLine="708"/>
        <w:jc w:val="right"/>
        <w:rPr>
          <w:rFonts w:ascii="Arial" w:hAnsi="Arial" w:cs="Arial"/>
          <w:color w:val="002060"/>
        </w:rPr>
      </w:pPr>
    </w:p>
    <w:p w:rsidR="001D59B1" w:rsidRPr="007B37C5" w:rsidRDefault="001D59B1" w:rsidP="007B37C5">
      <w:pPr>
        <w:pStyle w:val="a3"/>
        <w:spacing w:before="0" w:beforeAutospacing="0" w:after="0" w:afterAutospacing="0"/>
        <w:ind w:firstLine="708"/>
        <w:jc w:val="right"/>
        <w:rPr>
          <w:rFonts w:ascii="Arial" w:hAnsi="Arial" w:cs="Arial"/>
          <w:color w:val="002060"/>
        </w:rPr>
      </w:pPr>
      <w:r w:rsidRPr="007B37C5">
        <w:rPr>
          <w:rFonts w:ascii="Arial" w:hAnsi="Arial" w:cs="Arial"/>
          <w:color w:val="002060"/>
        </w:rPr>
        <w:t>Организатор внеклассной работы В.А. Гурина</w:t>
      </w:r>
    </w:p>
    <w:p w:rsidR="00A163B3" w:rsidRPr="007B37C5" w:rsidRDefault="00A163B3" w:rsidP="007B37C5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</w:p>
    <w:sectPr w:rsidR="00A163B3" w:rsidRPr="007B37C5" w:rsidSect="007B37C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2726"/>
    <w:rsid w:val="000B7C1A"/>
    <w:rsid w:val="00101FAE"/>
    <w:rsid w:val="00175B45"/>
    <w:rsid w:val="00192726"/>
    <w:rsid w:val="001D59B1"/>
    <w:rsid w:val="0022124F"/>
    <w:rsid w:val="00235127"/>
    <w:rsid w:val="00270B16"/>
    <w:rsid w:val="002B69E2"/>
    <w:rsid w:val="003D14F7"/>
    <w:rsid w:val="00440449"/>
    <w:rsid w:val="004A0E81"/>
    <w:rsid w:val="00577BB9"/>
    <w:rsid w:val="005D0B0F"/>
    <w:rsid w:val="007B2735"/>
    <w:rsid w:val="007B37C5"/>
    <w:rsid w:val="007D539D"/>
    <w:rsid w:val="00831B00"/>
    <w:rsid w:val="00930384"/>
    <w:rsid w:val="009404F8"/>
    <w:rsid w:val="00942DBF"/>
    <w:rsid w:val="009B5526"/>
    <w:rsid w:val="00A163B3"/>
    <w:rsid w:val="00AE104C"/>
    <w:rsid w:val="00C24182"/>
    <w:rsid w:val="00C64EB7"/>
    <w:rsid w:val="00E83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2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0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5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школа5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Гурина Вероника</dc:creator>
  <cp:lastModifiedBy>4</cp:lastModifiedBy>
  <cp:revision>2</cp:revision>
  <dcterms:created xsi:type="dcterms:W3CDTF">2013-11-10T21:58:00Z</dcterms:created>
  <dcterms:modified xsi:type="dcterms:W3CDTF">2013-11-10T21:58:00Z</dcterms:modified>
</cp:coreProperties>
</file>